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A6" w:rsidRDefault="00146CA7" w:rsidP="006A05AA">
      <w:pPr>
        <w:jc w:val="center"/>
        <w:rPr>
          <w:b/>
          <w:szCs w:val="20"/>
        </w:rPr>
      </w:pPr>
      <w:r>
        <w:rPr>
          <w:b/>
          <w:szCs w:val="20"/>
        </w:rPr>
        <w:t>Add Member</w:t>
      </w:r>
      <w:r w:rsidR="006A05AA" w:rsidRPr="006A05AA">
        <w:rPr>
          <w:b/>
          <w:szCs w:val="20"/>
        </w:rPr>
        <w:t xml:space="preserve"> Housing Choice Voucher Check List</w:t>
      </w:r>
    </w:p>
    <w:p w:rsidR="006A05AA" w:rsidRDefault="006A05AA" w:rsidP="006A05AA">
      <w:pPr>
        <w:jc w:val="center"/>
        <w:rPr>
          <w:b/>
          <w:szCs w:val="20"/>
        </w:rPr>
      </w:pPr>
    </w:p>
    <w:p w:rsidR="006A05AA" w:rsidRPr="006A05AA" w:rsidRDefault="006A05AA" w:rsidP="006A05AA">
      <w:pPr>
        <w:rPr>
          <w:szCs w:val="20"/>
        </w:rPr>
      </w:pPr>
      <w:r w:rsidRPr="006A05AA">
        <w:rPr>
          <w:szCs w:val="20"/>
        </w:rPr>
        <w:t>Head of Household</w:t>
      </w:r>
      <w:proofErr w:type="gramStart"/>
      <w:r w:rsidRPr="006A05AA">
        <w:rPr>
          <w:szCs w:val="20"/>
        </w:rPr>
        <w:t>:_</w:t>
      </w:r>
      <w:proofErr w:type="gramEnd"/>
      <w:r w:rsidRPr="006A05AA">
        <w:rPr>
          <w:szCs w:val="20"/>
        </w:rPr>
        <w:t>_______________________________________________________</w:t>
      </w:r>
      <w:r>
        <w:rPr>
          <w:szCs w:val="20"/>
        </w:rPr>
        <w:t>__</w:t>
      </w:r>
    </w:p>
    <w:p w:rsidR="006A05AA" w:rsidRPr="006A05AA" w:rsidRDefault="006A05AA" w:rsidP="006A05AA">
      <w:pPr>
        <w:rPr>
          <w:szCs w:val="20"/>
        </w:rPr>
      </w:pPr>
    </w:p>
    <w:p w:rsidR="006A05AA" w:rsidRDefault="006A05AA" w:rsidP="006A05AA">
      <w:pPr>
        <w:rPr>
          <w:b/>
          <w:szCs w:val="20"/>
        </w:rPr>
      </w:pPr>
    </w:p>
    <w:p w:rsidR="006A05AA" w:rsidRDefault="006A05AA" w:rsidP="00863FAA">
      <w:pPr>
        <w:spacing w:after="120"/>
        <w:jc w:val="center"/>
        <w:rPr>
          <w:b/>
          <w:szCs w:val="20"/>
        </w:rPr>
      </w:pPr>
      <w:r w:rsidRPr="006A05AA">
        <w:rPr>
          <w:b/>
          <w:szCs w:val="20"/>
        </w:rPr>
        <w:t>******* The following items must be submitted to have the application processed: *******</w:t>
      </w:r>
    </w:p>
    <w:tbl>
      <w:tblPr>
        <w:tblStyle w:val="TableGrid"/>
        <w:tblW w:w="0" w:type="auto"/>
        <w:tblLook w:val="04A0" w:firstRow="1" w:lastRow="0" w:firstColumn="1" w:lastColumn="0" w:noHBand="0" w:noVBand="1"/>
      </w:tblPr>
      <w:tblGrid>
        <w:gridCol w:w="809"/>
        <w:gridCol w:w="8541"/>
      </w:tblGrid>
      <w:tr w:rsidR="006A05AA" w:rsidTr="006A05AA">
        <w:tc>
          <w:tcPr>
            <w:tcW w:w="828" w:type="dxa"/>
          </w:tcPr>
          <w:p w:rsidR="006A05AA" w:rsidRDefault="006A05AA" w:rsidP="006A05AA">
            <w:pPr>
              <w:rPr>
                <w:b/>
                <w:szCs w:val="20"/>
              </w:rPr>
            </w:pPr>
          </w:p>
        </w:tc>
        <w:tc>
          <w:tcPr>
            <w:tcW w:w="8748" w:type="dxa"/>
          </w:tcPr>
          <w:p w:rsidR="006A05AA" w:rsidRDefault="006A05AA" w:rsidP="006A05AA">
            <w:pPr>
              <w:rPr>
                <w:b/>
                <w:szCs w:val="20"/>
              </w:rPr>
            </w:pPr>
            <w:r>
              <w:rPr>
                <w:b/>
                <w:szCs w:val="20"/>
              </w:rPr>
              <w:t xml:space="preserve">HUD Form 9886 Authorization for the Release of Information/Privacy Act </w:t>
            </w:r>
          </w:p>
          <w:p w:rsidR="006A05AA" w:rsidRPr="006A05AA" w:rsidRDefault="002735FE" w:rsidP="002735FE">
            <w:pPr>
              <w:rPr>
                <w:szCs w:val="20"/>
              </w:rPr>
            </w:pPr>
            <w:r>
              <w:rPr>
                <w:szCs w:val="20"/>
              </w:rPr>
              <w:t>M</w:t>
            </w:r>
            <w:r w:rsidR="006A05AA">
              <w:rPr>
                <w:szCs w:val="20"/>
              </w:rPr>
              <w:t xml:space="preserve">ust be </w:t>
            </w:r>
            <w:r>
              <w:rPr>
                <w:szCs w:val="20"/>
              </w:rPr>
              <w:t>signed by</w:t>
            </w:r>
            <w:r w:rsidR="006A05AA">
              <w:rPr>
                <w:szCs w:val="20"/>
              </w:rPr>
              <w:t xml:space="preserve"> each person in the household 18 or older</w:t>
            </w:r>
            <w:r w:rsidR="004A4994">
              <w:rPr>
                <w:szCs w:val="20"/>
              </w:rPr>
              <w:t>.</w:t>
            </w:r>
          </w:p>
        </w:tc>
      </w:tr>
      <w:tr w:rsidR="006A05AA" w:rsidTr="006A05AA">
        <w:tc>
          <w:tcPr>
            <w:tcW w:w="828" w:type="dxa"/>
          </w:tcPr>
          <w:p w:rsidR="006A05AA" w:rsidRDefault="006A05AA" w:rsidP="006A05AA">
            <w:pPr>
              <w:rPr>
                <w:b/>
                <w:szCs w:val="20"/>
              </w:rPr>
            </w:pPr>
          </w:p>
        </w:tc>
        <w:tc>
          <w:tcPr>
            <w:tcW w:w="8748" w:type="dxa"/>
          </w:tcPr>
          <w:p w:rsidR="002735FE" w:rsidRDefault="006A05AA" w:rsidP="006A05AA">
            <w:pPr>
              <w:rPr>
                <w:b/>
                <w:szCs w:val="20"/>
              </w:rPr>
            </w:pPr>
            <w:r>
              <w:rPr>
                <w:b/>
                <w:szCs w:val="20"/>
              </w:rPr>
              <w:t>General Authorization to Release Information</w:t>
            </w:r>
          </w:p>
          <w:p w:rsidR="002735FE" w:rsidRPr="002735FE" w:rsidRDefault="002735FE" w:rsidP="002735FE">
            <w:pPr>
              <w:rPr>
                <w:szCs w:val="20"/>
              </w:rPr>
            </w:pPr>
            <w:r>
              <w:rPr>
                <w:szCs w:val="20"/>
              </w:rPr>
              <w:t>Must be signed by each person in the household 18 or older</w:t>
            </w:r>
            <w:r w:rsidR="004A4994">
              <w:rPr>
                <w:szCs w:val="20"/>
              </w:rPr>
              <w:t>.</w:t>
            </w:r>
          </w:p>
        </w:tc>
      </w:tr>
      <w:tr w:rsidR="006A05AA" w:rsidTr="006A05AA">
        <w:tc>
          <w:tcPr>
            <w:tcW w:w="828" w:type="dxa"/>
          </w:tcPr>
          <w:p w:rsidR="006A05AA" w:rsidRDefault="006A05AA" w:rsidP="006A05AA">
            <w:pPr>
              <w:rPr>
                <w:b/>
                <w:szCs w:val="20"/>
              </w:rPr>
            </w:pPr>
          </w:p>
        </w:tc>
        <w:tc>
          <w:tcPr>
            <w:tcW w:w="8748" w:type="dxa"/>
          </w:tcPr>
          <w:p w:rsidR="006A05AA" w:rsidRDefault="002735FE" w:rsidP="006A05AA">
            <w:pPr>
              <w:rPr>
                <w:b/>
                <w:szCs w:val="20"/>
              </w:rPr>
            </w:pPr>
            <w:r>
              <w:rPr>
                <w:b/>
                <w:szCs w:val="20"/>
              </w:rPr>
              <w:t>HUD Form 52675 Debts Owed to Public Housing Agencies and Terminations</w:t>
            </w:r>
          </w:p>
          <w:p w:rsidR="002735FE" w:rsidRPr="002735FE" w:rsidRDefault="002735FE" w:rsidP="002735FE">
            <w:pPr>
              <w:rPr>
                <w:szCs w:val="20"/>
              </w:rPr>
            </w:pPr>
            <w:r>
              <w:rPr>
                <w:szCs w:val="20"/>
              </w:rPr>
              <w:t>One form completed for EACH person in the household 18 or older</w:t>
            </w:r>
            <w:r w:rsidR="004A4994">
              <w:rPr>
                <w:szCs w:val="20"/>
              </w:rPr>
              <w:t>.</w:t>
            </w:r>
          </w:p>
        </w:tc>
      </w:tr>
      <w:tr w:rsidR="006A05AA" w:rsidTr="006A05AA">
        <w:tc>
          <w:tcPr>
            <w:tcW w:w="828" w:type="dxa"/>
          </w:tcPr>
          <w:p w:rsidR="006A05AA" w:rsidRDefault="006A05AA" w:rsidP="006A05AA">
            <w:pPr>
              <w:rPr>
                <w:b/>
                <w:szCs w:val="20"/>
              </w:rPr>
            </w:pPr>
          </w:p>
        </w:tc>
        <w:tc>
          <w:tcPr>
            <w:tcW w:w="8748" w:type="dxa"/>
          </w:tcPr>
          <w:p w:rsidR="006A05AA" w:rsidRPr="002735FE" w:rsidRDefault="002735FE" w:rsidP="002735FE">
            <w:pPr>
              <w:rPr>
                <w:szCs w:val="20"/>
              </w:rPr>
            </w:pPr>
            <w:r>
              <w:rPr>
                <w:b/>
                <w:szCs w:val="20"/>
              </w:rPr>
              <w:t xml:space="preserve">HUD Form 92006 Supplement to Application for Federally Assisted Housing </w:t>
            </w:r>
            <w:r>
              <w:rPr>
                <w:szCs w:val="20"/>
              </w:rPr>
              <w:t xml:space="preserve">This form is to help us assist tenants in resolving any tenancy issues.  Although an applicant is not required to fill out this form, the head of household still must sign and check off that they do not wish to complete this form. </w:t>
            </w:r>
          </w:p>
        </w:tc>
      </w:tr>
      <w:tr w:rsidR="006A05AA" w:rsidTr="006A05AA">
        <w:tc>
          <w:tcPr>
            <w:tcW w:w="828" w:type="dxa"/>
          </w:tcPr>
          <w:p w:rsidR="006A05AA" w:rsidRDefault="006A05AA" w:rsidP="006A05AA">
            <w:pPr>
              <w:rPr>
                <w:b/>
                <w:szCs w:val="20"/>
              </w:rPr>
            </w:pPr>
          </w:p>
        </w:tc>
        <w:tc>
          <w:tcPr>
            <w:tcW w:w="8748" w:type="dxa"/>
          </w:tcPr>
          <w:p w:rsidR="006A05AA" w:rsidRPr="004A4994" w:rsidRDefault="002735FE" w:rsidP="006A05AA">
            <w:pPr>
              <w:rPr>
                <w:szCs w:val="20"/>
              </w:rPr>
            </w:pPr>
            <w:r>
              <w:rPr>
                <w:b/>
                <w:szCs w:val="20"/>
              </w:rPr>
              <w:t>Authorization for Release of P</w:t>
            </w:r>
            <w:r w:rsidR="004A4994">
              <w:rPr>
                <w:b/>
                <w:szCs w:val="20"/>
              </w:rPr>
              <w:t xml:space="preserve">rotected Health Care Information </w:t>
            </w:r>
            <w:r w:rsidR="004A4994">
              <w:rPr>
                <w:szCs w:val="20"/>
              </w:rPr>
              <w:t>This form complies with HIPPA requirements and enables us to verify any medical deductions they are claiming.  The household member must print their full name and check off their consent to the release information at the top of the form and sign and date at the bottom of the form.  One for every disabled individual with medical expenses.</w:t>
            </w:r>
          </w:p>
        </w:tc>
      </w:tr>
      <w:tr w:rsidR="006A05AA" w:rsidTr="006A05AA">
        <w:tc>
          <w:tcPr>
            <w:tcW w:w="828" w:type="dxa"/>
          </w:tcPr>
          <w:p w:rsidR="006A05AA" w:rsidRDefault="006A05AA" w:rsidP="006A05AA">
            <w:pPr>
              <w:rPr>
                <w:b/>
                <w:szCs w:val="20"/>
              </w:rPr>
            </w:pPr>
          </w:p>
        </w:tc>
        <w:tc>
          <w:tcPr>
            <w:tcW w:w="8748" w:type="dxa"/>
          </w:tcPr>
          <w:p w:rsidR="006A05AA" w:rsidRPr="004A4994" w:rsidRDefault="004C523D" w:rsidP="006A05AA">
            <w:pPr>
              <w:rPr>
                <w:szCs w:val="20"/>
              </w:rPr>
            </w:pPr>
            <w:r>
              <w:rPr>
                <w:b/>
                <w:szCs w:val="20"/>
              </w:rPr>
              <w:t>Household Information Form</w:t>
            </w:r>
            <w:r w:rsidR="004A4994">
              <w:rPr>
                <w:b/>
                <w:szCs w:val="20"/>
              </w:rPr>
              <w:t xml:space="preserve"> </w:t>
            </w:r>
            <w:r w:rsidR="004A4994">
              <w:rPr>
                <w:szCs w:val="20"/>
              </w:rPr>
              <w:t>Review carefully with client and ensure accuracy.  Must be fully completed and signed by all household members 18 and older.</w:t>
            </w:r>
          </w:p>
        </w:tc>
      </w:tr>
      <w:tr w:rsidR="006A05AA" w:rsidTr="005023ED">
        <w:tc>
          <w:tcPr>
            <w:tcW w:w="828" w:type="dxa"/>
          </w:tcPr>
          <w:p w:rsidR="006A05AA" w:rsidRDefault="006A05AA" w:rsidP="005023ED">
            <w:pPr>
              <w:rPr>
                <w:b/>
                <w:szCs w:val="20"/>
              </w:rPr>
            </w:pPr>
          </w:p>
        </w:tc>
        <w:tc>
          <w:tcPr>
            <w:tcW w:w="8748" w:type="dxa"/>
          </w:tcPr>
          <w:p w:rsidR="006A05AA" w:rsidRPr="004A4994" w:rsidRDefault="004A4994" w:rsidP="004A4994">
            <w:pPr>
              <w:rPr>
                <w:szCs w:val="20"/>
              </w:rPr>
            </w:pPr>
            <w:r>
              <w:rPr>
                <w:b/>
                <w:szCs w:val="20"/>
              </w:rPr>
              <w:t xml:space="preserve">Consent to Screen for Criminal Activity </w:t>
            </w:r>
            <w:r>
              <w:rPr>
                <w:szCs w:val="20"/>
              </w:rPr>
              <w:t>One form completed for EACH person in the household 18 or older.</w:t>
            </w:r>
          </w:p>
        </w:tc>
      </w:tr>
      <w:tr w:rsidR="006A05AA" w:rsidTr="005023ED">
        <w:tc>
          <w:tcPr>
            <w:tcW w:w="828" w:type="dxa"/>
          </w:tcPr>
          <w:p w:rsidR="006A05AA" w:rsidRDefault="006A05AA" w:rsidP="005023ED">
            <w:pPr>
              <w:rPr>
                <w:b/>
                <w:szCs w:val="20"/>
              </w:rPr>
            </w:pPr>
          </w:p>
        </w:tc>
        <w:tc>
          <w:tcPr>
            <w:tcW w:w="8748" w:type="dxa"/>
          </w:tcPr>
          <w:p w:rsidR="006A05AA" w:rsidRPr="004A4994" w:rsidRDefault="004A4994" w:rsidP="004A4994">
            <w:pPr>
              <w:rPr>
                <w:szCs w:val="20"/>
              </w:rPr>
            </w:pPr>
            <w:r>
              <w:rPr>
                <w:b/>
                <w:szCs w:val="20"/>
              </w:rPr>
              <w:t>Declaration of 214 status</w:t>
            </w:r>
            <w:r>
              <w:rPr>
                <w:szCs w:val="20"/>
              </w:rPr>
              <w:t xml:space="preserve"> One form for EVERY household member. </w:t>
            </w:r>
          </w:p>
        </w:tc>
        <w:bookmarkStart w:id="0" w:name="_GoBack"/>
        <w:bookmarkEnd w:id="0"/>
      </w:tr>
      <w:tr w:rsidR="006A05AA" w:rsidTr="005023ED">
        <w:tc>
          <w:tcPr>
            <w:tcW w:w="828" w:type="dxa"/>
          </w:tcPr>
          <w:p w:rsidR="006A05AA" w:rsidRDefault="006A05AA" w:rsidP="005023ED">
            <w:pPr>
              <w:rPr>
                <w:b/>
                <w:szCs w:val="20"/>
              </w:rPr>
            </w:pPr>
          </w:p>
        </w:tc>
        <w:tc>
          <w:tcPr>
            <w:tcW w:w="8748" w:type="dxa"/>
          </w:tcPr>
          <w:p w:rsidR="006A05AA" w:rsidRPr="004A4994" w:rsidRDefault="004A4994" w:rsidP="005023ED">
            <w:pPr>
              <w:rPr>
                <w:szCs w:val="20"/>
              </w:rPr>
            </w:pPr>
            <w:r>
              <w:rPr>
                <w:b/>
                <w:szCs w:val="20"/>
              </w:rPr>
              <w:t xml:space="preserve">What You Should Know About EIV </w:t>
            </w:r>
            <w:r>
              <w:rPr>
                <w:szCs w:val="20"/>
              </w:rPr>
              <w:t xml:space="preserve">Must be signed by every household member 18 or older in the space provided. </w:t>
            </w:r>
          </w:p>
        </w:tc>
      </w:tr>
      <w:tr w:rsidR="006A05AA" w:rsidTr="005023ED">
        <w:tc>
          <w:tcPr>
            <w:tcW w:w="828" w:type="dxa"/>
          </w:tcPr>
          <w:p w:rsidR="006A05AA" w:rsidRDefault="006A05AA" w:rsidP="005023ED">
            <w:pPr>
              <w:rPr>
                <w:b/>
                <w:szCs w:val="20"/>
              </w:rPr>
            </w:pPr>
          </w:p>
        </w:tc>
        <w:tc>
          <w:tcPr>
            <w:tcW w:w="8748" w:type="dxa"/>
          </w:tcPr>
          <w:p w:rsidR="006A05AA" w:rsidRDefault="004A4994" w:rsidP="005023ED">
            <w:pPr>
              <w:rPr>
                <w:b/>
                <w:szCs w:val="20"/>
              </w:rPr>
            </w:pPr>
            <w:r>
              <w:rPr>
                <w:b/>
                <w:szCs w:val="20"/>
              </w:rPr>
              <w:t xml:space="preserve">Copies of every household member’s birth certificate. </w:t>
            </w:r>
          </w:p>
        </w:tc>
      </w:tr>
      <w:tr w:rsidR="006A05AA" w:rsidTr="005023ED">
        <w:tc>
          <w:tcPr>
            <w:tcW w:w="828" w:type="dxa"/>
          </w:tcPr>
          <w:p w:rsidR="006A05AA" w:rsidRDefault="006A05AA" w:rsidP="005023ED">
            <w:pPr>
              <w:rPr>
                <w:b/>
                <w:szCs w:val="20"/>
              </w:rPr>
            </w:pPr>
          </w:p>
        </w:tc>
        <w:tc>
          <w:tcPr>
            <w:tcW w:w="8748" w:type="dxa"/>
          </w:tcPr>
          <w:p w:rsidR="006A05AA" w:rsidRDefault="005023ED" w:rsidP="005023ED">
            <w:pPr>
              <w:rPr>
                <w:b/>
                <w:szCs w:val="20"/>
              </w:rPr>
            </w:pPr>
            <w:r>
              <w:rPr>
                <w:b/>
                <w:szCs w:val="20"/>
              </w:rPr>
              <w:t>Copies of every household member’s social security cards</w:t>
            </w:r>
          </w:p>
        </w:tc>
      </w:tr>
      <w:tr w:rsidR="006A05AA" w:rsidTr="005023ED">
        <w:tc>
          <w:tcPr>
            <w:tcW w:w="828" w:type="dxa"/>
          </w:tcPr>
          <w:p w:rsidR="006A05AA" w:rsidRDefault="006A05AA" w:rsidP="005023ED">
            <w:pPr>
              <w:rPr>
                <w:b/>
                <w:szCs w:val="20"/>
              </w:rPr>
            </w:pPr>
          </w:p>
        </w:tc>
        <w:tc>
          <w:tcPr>
            <w:tcW w:w="8748" w:type="dxa"/>
          </w:tcPr>
          <w:p w:rsidR="006A05AA" w:rsidRPr="005023ED" w:rsidRDefault="005023ED" w:rsidP="005023ED">
            <w:pPr>
              <w:rPr>
                <w:b/>
                <w:szCs w:val="20"/>
              </w:rPr>
            </w:pPr>
            <w:r>
              <w:rPr>
                <w:b/>
                <w:szCs w:val="20"/>
              </w:rPr>
              <w:t>Copies of all State or Federally issued photo Id’s for all household members 18 or older.</w:t>
            </w:r>
          </w:p>
        </w:tc>
      </w:tr>
      <w:tr w:rsidR="006A05AA" w:rsidTr="005023ED">
        <w:tc>
          <w:tcPr>
            <w:tcW w:w="828" w:type="dxa"/>
          </w:tcPr>
          <w:p w:rsidR="006A05AA" w:rsidRDefault="006A05AA" w:rsidP="005023ED">
            <w:pPr>
              <w:rPr>
                <w:b/>
                <w:szCs w:val="20"/>
              </w:rPr>
            </w:pPr>
          </w:p>
        </w:tc>
        <w:tc>
          <w:tcPr>
            <w:tcW w:w="8748" w:type="dxa"/>
          </w:tcPr>
          <w:p w:rsidR="006A05AA" w:rsidRPr="005023ED" w:rsidRDefault="005023ED" w:rsidP="005023ED">
            <w:pPr>
              <w:rPr>
                <w:szCs w:val="20"/>
              </w:rPr>
            </w:pPr>
            <w:r>
              <w:rPr>
                <w:b/>
                <w:szCs w:val="20"/>
              </w:rPr>
              <w:t xml:space="preserve">Copy of Benefit Award Letter </w:t>
            </w:r>
            <w:r>
              <w:rPr>
                <w:szCs w:val="20"/>
              </w:rPr>
              <w:t xml:space="preserve">if applicable for each individual receiving SSA, SSDI, SSI, Survivor or Dependent Benefits regardless of age. </w:t>
            </w:r>
          </w:p>
        </w:tc>
      </w:tr>
      <w:tr w:rsidR="006A05AA" w:rsidTr="005023ED">
        <w:tc>
          <w:tcPr>
            <w:tcW w:w="828" w:type="dxa"/>
          </w:tcPr>
          <w:p w:rsidR="006A05AA" w:rsidRDefault="006A05AA" w:rsidP="005023ED">
            <w:pPr>
              <w:rPr>
                <w:b/>
                <w:szCs w:val="20"/>
              </w:rPr>
            </w:pPr>
          </w:p>
        </w:tc>
        <w:tc>
          <w:tcPr>
            <w:tcW w:w="8748" w:type="dxa"/>
          </w:tcPr>
          <w:p w:rsidR="006A05AA" w:rsidRPr="005023ED" w:rsidRDefault="005023ED" w:rsidP="00863FAA">
            <w:pPr>
              <w:rPr>
                <w:szCs w:val="20"/>
              </w:rPr>
            </w:pPr>
            <w:r>
              <w:rPr>
                <w:b/>
                <w:szCs w:val="20"/>
              </w:rPr>
              <w:t xml:space="preserve">Proof of all income sources </w:t>
            </w:r>
            <w:r w:rsidR="009241CF" w:rsidRPr="009241CF">
              <w:rPr>
                <w:szCs w:val="20"/>
              </w:rPr>
              <w:t>I</w:t>
            </w:r>
            <w:r>
              <w:rPr>
                <w:szCs w:val="20"/>
              </w:rPr>
              <w:t xml:space="preserve">f employed last four consecutive paystubs.  If self employed most current copy of tax returns.  If unemployed proof of unemployment benefit.  Child support either requires a printout of the last 6 months for state issued child support or a written statement from the source regarding direct pay child support. </w:t>
            </w:r>
          </w:p>
        </w:tc>
      </w:tr>
    </w:tbl>
    <w:p w:rsidR="006A05AA" w:rsidRPr="006A05AA" w:rsidRDefault="006A05AA" w:rsidP="00863FAA">
      <w:pPr>
        <w:rPr>
          <w:b/>
          <w:szCs w:val="20"/>
        </w:rPr>
      </w:pPr>
    </w:p>
    <w:sectPr w:rsidR="006A05AA" w:rsidRPr="006A05AA" w:rsidSect="008C37A6">
      <w:headerReference w:type="first" r:id="rId7"/>
      <w:footerReference w:type="first" r:id="rId8"/>
      <w:type w:val="continuous"/>
      <w:pgSz w:w="12240" w:h="15840" w:code="1"/>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ED" w:rsidRDefault="005023ED">
      <w:r>
        <w:separator/>
      </w:r>
    </w:p>
  </w:endnote>
  <w:endnote w:type="continuationSeparator" w:id="0">
    <w:p w:rsidR="005023ED" w:rsidRDefault="0050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ED" w:rsidRDefault="00DD559E">
    <w:pPr>
      <w:pStyle w:val="Footer"/>
    </w:pPr>
    <w:r>
      <w:rPr>
        <w:rFonts w:asciiTheme="minorHAnsi" w:hAnsiTheme="minorHAnsi"/>
        <w:noProof/>
      </w:rPr>
      <w:drawing>
        <wp:anchor distT="0" distB="0" distL="114300" distR="114300" simplePos="0" relativeHeight="251666432" behindDoc="1" locked="0" layoutInCell="1" allowOverlap="1" wp14:anchorId="0A5BE381" wp14:editId="023391ED">
          <wp:simplePos x="0" y="0"/>
          <wp:positionH relativeFrom="page">
            <wp:posOffset>42310</wp:posOffset>
          </wp:positionH>
          <wp:positionV relativeFrom="page">
            <wp:posOffset>9324975</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ED" w:rsidRDefault="005023ED">
      <w:r>
        <w:separator/>
      </w:r>
    </w:p>
  </w:footnote>
  <w:footnote w:type="continuationSeparator" w:id="0">
    <w:p w:rsidR="005023ED" w:rsidRDefault="0050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ED" w:rsidRDefault="00DD559E">
    <w:pPr>
      <w:pStyle w:val="Header"/>
    </w:pPr>
    <w:r>
      <w:rPr>
        <w:rFonts w:asciiTheme="minorHAnsi" w:hAnsiTheme="minorHAnsi"/>
        <w:noProof/>
      </w:rPr>
      <w:drawing>
        <wp:anchor distT="0" distB="0" distL="114300" distR="114300" simplePos="0" relativeHeight="251664384" behindDoc="1" locked="0" layoutInCell="1" allowOverlap="1" wp14:anchorId="57DC03DB" wp14:editId="2E8CDE6C">
          <wp:simplePos x="0" y="0"/>
          <wp:positionH relativeFrom="page">
            <wp:posOffset>-2220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D61"/>
    <w:multiLevelType w:val="hybridMultilevel"/>
    <w:tmpl w:val="C83C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E54DA"/>
    <w:multiLevelType w:val="hybridMultilevel"/>
    <w:tmpl w:val="DF9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44"/>
    <w:rsid w:val="000E64B8"/>
    <w:rsid w:val="00146CA7"/>
    <w:rsid w:val="00165720"/>
    <w:rsid w:val="002735FE"/>
    <w:rsid w:val="003A7CB0"/>
    <w:rsid w:val="003B6A62"/>
    <w:rsid w:val="004322E8"/>
    <w:rsid w:val="004349CB"/>
    <w:rsid w:val="004A4994"/>
    <w:rsid w:val="004C523D"/>
    <w:rsid w:val="005023ED"/>
    <w:rsid w:val="00513056"/>
    <w:rsid w:val="005C00B7"/>
    <w:rsid w:val="006A05AA"/>
    <w:rsid w:val="00743CDB"/>
    <w:rsid w:val="00744644"/>
    <w:rsid w:val="007B38DC"/>
    <w:rsid w:val="00863FAA"/>
    <w:rsid w:val="00897C09"/>
    <w:rsid w:val="008C37A6"/>
    <w:rsid w:val="00900161"/>
    <w:rsid w:val="009241CF"/>
    <w:rsid w:val="0092574F"/>
    <w:rsid w:val="00A14187"/>
    <w:rsid w:val="00A26C87"/>
    <w:rsid w:val="00AC6559"/>
    <w:rsid w:val="00AE40A4"/>
    <w:rsid w:val="00B452EA"/>
    <w:rsid w:val="00BC42C7"/>
    <w:rsid w:val="00BE72EC"/>
    <w:rsid w:val="00BF0A22"/>
    <w:rsid w:val="00CA2D40"/>
    <w:rsid w:val="00CB325E"/>
    <w:rsid w:val="00CC45FC"/>
    <w:rsid w:val="00DD559E"/>
    <w:rsid w:val="00DD7C89"/>
    <w:rsid w:val="00EF4671"/>
    <w:rsid w:val="00F60142"/>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3089C7"/>
  <w15:docId w15:val="{B2A418A1-2165-46D2-984F-5C251717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EA"/>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table" w:styleId="TableGrid">
    <w:name w:val="Table Grid"/>
    <w:basedOn w:val="TableNormal"/>
    <w:uiPriority w:val="59"/>
    <w:rsid w:val="006A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cneill\Local%20Settings\Temporary%20Internet%20Files\Content.Outlook\2J1NHELA\LetterheadMaineHousing%20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 BW</Template>
  <TotalTime>2</TotalTime>
  <Pages>1</Pages>
  <Words>381</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McNeill</dc:creator>
  <cp:keywords/>
  <dc:description/>
  <cp:lastModifiedBy>Jamie Johnson</cp:lastModifiedBy>
  <cp:revision>3</cp:revision>
  <cp:lastPrinted>2013-01-11T19:05:00Z</cp:lastPrinted>
  <dcterms:created xsi:type="dcterms:W3CDTF">2021-03-18T17:27:00Z</dcterms:created>
  <dcterms:modified xsi:type="dcterms:W3CDTF">2021-03-18T17:28:00Z</dcterms:modified>
</cp:coreProperties>
</file>